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3E" w:rsidRDefault="00A2783E" w:rsidP="00A2783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5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:rsidR="00A2783E" w:rsidRDefault="00A2783E" w:rsidP="00A2783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2783E" w:rsidRDefault="00A2783E" w:rsidP="00A2783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DECLARAŢIE PE PROPRIA RĂSPUNDERE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determinarea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statului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şedere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obişnuită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conform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prevederilor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art.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5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alin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.</w:t>
      </w:r>
      <w:proofErr w:type="gram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(1)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din</w:t>
      </w:r>
      <w:proofErr w:type="gram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lege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cazul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persoanelor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care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intră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sub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incidenţa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instrumentelor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juridice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internaţionale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la care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România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este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parte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(a),.....</w:t>
      </w:r>
      <w:r w:rsidR="001E7899">
        <w:rPr>
          <w:rFonts w:ascii="Arial" w:hAnsi="Arial" w:cs="Arial"/>
          <w:color w:val="333333"/>
          <w:sz w:val="21"/>
          <w:szCs w:val="21"/>
        </w:rPr>
        <w:t>..................................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personal...</w:t>
      </w:r>
      <w:r w:rsidR="001E7899">
        <w:rPr>
          <w:rFonts w:ascii="Arial" w:hAnsi="Arial" w:cs="Arial"/>
          <w:color w:val="333333"/>
          <w:sz w:val="21"/>
          <w:szCs w:val="21"/>
        </w:rPr>
        <w:t>...........................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</w:t>
      </w:r>
      <w:r w:rsidR="001E7899">
        <w:rPr>
          <w:rFonts w:ascii="Arial" w:hAnsi="Arial" w:cs="Arial"/>
          <w:color w:val="333333"/>
          <w:sz w:val="21"/>
          <w:szCs w:val="21"/>
        </w:rPr>
        <w:t>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e-mail...</w:t>
      </w:r>
      <w:r w:rsidR="001E7899">
        <w:rPr>
          <w:rFonts w:ascii="Arial" w:hAnsi="Arial" w:cs="Arial"/>
          <w:color w:val="333333"/>
          <w:sz w:val="21"/>
          <w:szCs w:val="21"/>
        </w:rPr>
        <w:t>.............................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</w:t>
      </w:r>
      <w:r w:rsidR="001E7899">
        <w:rPr>
          <w:rFonts w:ascii="Arial" w:hAnsi="Arial" w:cs="Arial"/>
          <w:color w:val="333333"/>
          <w:sz w:val="21"/>
          <w:szCs w:val="21"/>
        </w:rPr>
        <w:t>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........... nr..........., bl..........., sc..........., et..........., ap...........,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provincia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departamentul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</w:t>
      </w:r>
      <w:r w:rsidR="001E7899">
        <w:rPr>
          <w:rFonts w:ascii="Arial" w:hAnsi="Arial" w:cs="Arial"/>
          <w:color w:val="333333"/>
          <w:sz w:val="21"/>
          <w:szCs w:val="21"/>
        </w:rPr>
        <w:t>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ţara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</w:t>
      </w:r>
      <w:r w:rsidR="001E7899">
        <w:rPr>
          <w:rFonts w:ascii="Arial" w:hAnsi="Arial" w:cs="Arial"/>
          <w:color w:val="333333"/>
          <w:sz w:val="21"/>
          <w:szCs w:val="21"/>
        </w:rPr>
        <w:t>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şedere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obişnuită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</w:t>
      </w:r>
      <w:r w:rsidR="001E7899">
        <w:rPr>
          <w:rFonts w:ascii="Arial" w:hAnsi="Arial" w:cs="Arial"/>
          <w:color w:val="333333"/>
          <w:sz w:val="21"/>
          <w:szCs w:val="21"/>
        </w:rPr>
        <w:t>.........................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.......,. str........... nr..........., bl..........., sc..........., et..........., ap...........,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provincia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departamentul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regiunea</w:t>
      </w:r>
      <w:proofErr w:type="spellEnd"/>
      <w:r w:rsidR="001E7899">
        <w:rPr>
          <w:rFonts w:ascii="Arial" w:hAnsi="Arial" w:cs="Arial"/>
          <w:color w:val="333333"/>
          <w:sz w:val="21"/>
          <w:szCs w:val="21"/>
        </w:rPr>
        <w:t>……………</w:t>
      </w:r>
      <w:r>
        <w:rPr>
          <w:rFonts w:ascii="Arial" w:hAnsi="Arial" w:cs="Arial"/>
          <w:color w:val="333333"/>
          <w:sz w:val="21"/>
          <w:szCs w:val="21"/>
        </w:rPr>
        <w:t xml:space="preserve">.........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ţara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</w:t>
      </w:r>
      <w:r w:rsidR="001E7899">
        <w:rPr>
          <w:rFonts w:ascii="Arial" w:hAnsi="Arial" w:cs="Arial"/>
          <w:color w:val="333333"/>
          <w:sz w:val="21"/>
          <w:szCs w:val="21"/>
        </w:rPr>
        <w:t>.......</w:t>
      </w:r>
      <w:r>
        <w:rPr>
          <w:rFonts w:ascii="Arial" w:hAnsi="Arial" w:cs="Arial"/>
          <w:color w:val="333333"/>
          <w:sz w:val="21"/>
          <w:szCs w:val="21"/>
        </w:rPr>
        <w:t xml:space="preserve">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act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.......... nr...</w:t>
      </w:r>
      <w:r w:rsidR="001E7899">
        <w:rPr>
          <w:rFonts w:ascii="Arial" w:hAnsi="Arial" w:cs="Arial"/>
          <w:color w:val="333333"/>
          <w:sz w:val="21"/>
          <w:szCs w:val="21"/>
        </w:rPr>
        <w:t>....</w:t>
      </w:r>
      <w:r>
        <w:rPr>
          <w:rFonts w:ascii="Arial" w:hAnsi="Arial" w:cs="Arial"/>
          <w:color w:val="333333"/>
          <w:sz w:val="21"/>
          <w:szCs w:val="21"/>
        </w:rPr>
        <w:t>...</w:t>
      </w:r>
      <w:r w:rsidR="001E7899">
        <w:rPr>
          <w:rFonts w:ascii="Arial" w:hAnsi="Arial" w:cs="Arial"/>
          <w:color w:val="333333"/>
          <w:sz w:val="21"/>
          <w:szCs w:val="21"/>
        </w:rPr>
        <w:t>.........</w:t>
      </w:r>
      <w:r>
        <w:rPr>
          <w:rFonts w:ascii="Arial" w:hAnsi="Arial" w:cs="Arial"/>
          <w:color w:val="333333"/>
          <w:sz w:val="21"/>
          <w:szCs w:val="21"/>
        </w:rPr>
        <w:t xml:space="preserve">.....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</w:t>
      </w:r>
      <w:r w:rsidR="001E7899">
        <w:rPr>
          <w:rFonts w:ascii="Arial" w:hAnsi="Arial" w:cs="Arial"/>
          <w:color w:val="333333"/>
          <w:sz w:val="21"/>
          <w:szCs w:val="21"/>
        </w:rPr>
        <w:t>…………….</w:t>
      </w:r>
      <w:r>
        <w:rPr>
          <w:rFonts w:ascii="Arial" w:hAnsi="Arial" w:cs="Arial"/>
          <w:color w:val="333333"/>
          <w:sz w:val="21"/>
          <w:szCs w:val="21"/>
        </w:rPr>
        <w:t xml:space="preserve">........ la data de..........,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(ă) la data de....</w:t>
      </w:r>
      <w:r w:rsidR="001E7899">
        <w:rPr>
          <w:rFonts w:ascii="Arial" w:hAnsi="Arial" w:cs="Arial"/>
          <w:color w:val="333333"/>
          <w:sz w:val="21"/>
          <w:szCs w:val="21"/>
        </w:rPr>
        <w:t>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provincia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departamentul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</w:t>
      </w:r>
      <w:r w:rsidR="001E7899">
        <w:rPr>
          <w:rFonts w:ascii="Arial" w:hAnsi="Arial" w:cs="Arial"/>
          <w:color w:val="333333"/>
          <w:sz w:val="21"/>
          <w:szCs w:val="21"/>
        </w:rPr>
        <w:t>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fiica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......</w:t>
      </w:r>
      <w:r w:rsidR="001E7899">
        <w:rPr>
          <w:rFonts w:ascii="Arial" w:hAnsi="Arial" w:cs="Arial"/>
          <w:color w:val="333333"/>
          <w:sz w:val="21"/>
          <w:szCs w:val="21"/>
        </w:rPr>
        <w:t>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(a).........</w:t>
      </w:r>
      <w:r w:rsidR="001E7899">
        <w:rPr>
          <w:rFonts w:ascii="Arial" w:hAnsi="Arial" w:cs="Arial"/>
          <w:color w:val="333333"/>
          <w:sz w:val="21"/>
          <w:szCs w:val="21"/>
        </w:rPr>
        <w:t>...............</w:t>
      </w:r>
      <w:r>
        <w:rPr>
          <w:rFonts w:ascii="Arial" w:hAnsi="Arial" w:cs="Arial"/>
          <w:color w:val="333333"/>
          <w:sz w:val="21"/>
          <w:szCs w:val="21"/>
        </w:rPr>
        <w:t xml:space="preserve">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anchor="p-312709239" w:tgtFrame="_blank" w:history="1">
        <w:r>
          <w:rPr>
            <w:rStyle w:val="Hyperlink"/>
            <w:rFonts w:ascii="Arial" w:hAnsi="Arial" w:cs="Arial"/>
            <w:sz w:val="21"/>
            <w:szCs w:val="21"/>
          </w:rPr>
          <w:t>art. 326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penal,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formulez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sancţiunile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hyperlink r:id="rId5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Codul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neadevărate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i</w:t>
      </w:r>
      <w:r>
        <w:rPr>
          <w:rFonts w:ascii="Arial" w:hAnsi="Arial" w:cs="Arial"/>
          <w:color w:val="333333"/>
          <w:sz w:val="21"/>
          <w:szCs w:val="21"/>
        </w:rPr>
        <w:t xml:space="preserve"> . . . . </w:t>
      </w:r>
      <w:r w:rsidR="001E7899">
        <w:rPr>
          <w:rFonts w:ascii="Arial" w:hAnsi="Arial" w:cs="Arial"/>
          <w:color w:val="333333"/>
          <w:sz w:val="21"/>
          <w:szCs w:val="21"/>
        </w:rPr>
        <w:t>…………</w:t>
      </w:r>
      <w:r>
        <w:rPr>
          <w:rFonts w:ascii="Arial" w:hAnsi="Arial" w:cs="Arial"/>
          <w:color w:val="333333"/>
          <w:sz w:val="21"/>
          <w:szCs w:val="21"/>
        </w:rPr>
        <w:t>. . . . . . de la data de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deplasez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ii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□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deţin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□ 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deţin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proprietate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iii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□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deţin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□ 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deţin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bunuri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imobile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proprietate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iv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v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vi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 la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vii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□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/□ nu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profesională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-un alt stat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afirmativ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viii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8.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studiile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întreţinerea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mea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ix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am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reşedinţa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fiscală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x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10. □ am/□ nu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nicio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bătrâneţe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limită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vârstă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anticipată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invaliditate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urmaş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competentă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alt stat/la o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altă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atribuţii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afirmativ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face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precum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(ii)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tipul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(iii)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data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(iv)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informaţii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instrumentare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11.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/□ 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băneşti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a)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afirmativ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face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la: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plătitoare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(ii)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categoria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(iii)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numărul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12.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/□ 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prestaţii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maternitate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accidente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şomaj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prepensionare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familiale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alt stat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afirmativ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face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la: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plătitoare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(ii)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categoria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(iii)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data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exprim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scopul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îndeplinirea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atribuţiilor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(UE) </w:t>
      </w:r>
      <w:hyperlink r:id="rId6" w:tgtFrame="_blank" w:history="1">
        <w:r>
          <w:rPr>
            <w:rStyle w:val="Hyperlink"/>
            <w:rFonts w:ascii="Arial" w:hAnsi="Arial" w:cs="Arial"/>
            <w:sz w:val="21"/>
            <w:szCs w:val="21"/>
          </w:rPr>
          <w:t>2016/679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European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fizice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libera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circulaţie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Directivei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sz w:val="21"/>
            <w:szCs w:val="21"/>
          </w:rPr>
          <w:t>95/46/CE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). </w:t>
      </w:r>
    </w:p>
    <w:p w:rsidR="00A2783E" w:rsidRDefault="00A2783E" w:rsidP="00A2783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A2783E" w:rsidRDefault="00A2783E" w:rsidP="00A2783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75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212"/>
        <w:gridCol w:w="4350"/>
      </w:tblGrid>
      <w:tr w:rsidR="00A2783E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83E" w:rsidRDefault="00A2783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A2783E" w:rsidRDefault="00A2783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A2783E" w:rsidRDefault="00A2783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A2783E" w:rsidTr="0060146C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83E" w:rsidRDefault="00A2783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2783E" w:rsidRDefault="00A2783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 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2783E" w:rsidRDefault="00A2783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. . . . . . . . . .</w:t>
            </w:r>
          </w:p>
        </w:tc>
      </w:tr>
    </w:tbl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Termenul-limită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transmitere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casa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competentă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Instituţia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căreia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Coordonate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contact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competente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. . . . . . . . . 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ii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frecvenţa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iii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iv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v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vi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ocupaţia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vii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există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viii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ix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2783E" w:rsidRDefault="00A2783E" w:rsidP="00A2783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x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CE2755" w:rsidRDefault="00CE2755">
      <w:bookmarkStart w:id="0" w:name="_GoBack"/>
      <w:bookmarkEnd w:id="0"/>
    </w:p>
    <w:sectPr w:rsidR="00CE2755" w:rsidSect="00A2783E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401"/>
    <w:rsid w:val="000C5401"/>
    <w:rsid w:val="001E7899"/>
    <w:rsid w:val="00742C5D"/>
    <w:rsid w:val="00A2783E"/>
    <w:rsid w:val="00CE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3E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A2783E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2783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783E"/>
    <w:rPr>
      <w:color w:val="0000FF"/>
      <w:u w:val="single"/>
    </w:rPr>
  </w:style>
  <w:style w:type="paragraph" w:customStyle="1" w:styleId="al">
    <w:name w:val="a_l"/>
    <w:basedOn w:val="Normal"/>
    <w:rsid w:val="00A2783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3E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A2783E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2783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783E"/>
    <w:rPr>
      <w:color w:val="0000FF"/>
      <w:u w:val="single"/>
    </w:rPr>
  </w:style>
  <w:style w:type="paragraph" w:customStyle="1" w:styleId="al">
    <w:name w:val="a_l"/>
    <w:basedOn w:val="Normal"/>
    <w:rsid w:val="00A2783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19" TargetMode="External"/><Relationship Id="rId5" Type="http://schemas.openxmlformats.org/officeDocument/2006/relationships/hyperlink" Target="http://lege5.ro/App/Document/gezdmnrzgi/codul-penal-din-2009?d=2024-08-1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lege5.ro/App/Document/gezdmnrzgi/codul-penal-din-2009?pid=312709239&amp;d=2024-08-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4937</Characters>
  <Application>Microsoft Office Word</Application>
  <DocSecurity>0</DocSecurity>
  <Lines>41</Lines>
  <Paragraphs>11</Paragraphs>
  <ScaleCrop>false</ScaleCrop>
  <Company>Grizli777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2024-08-20T07:27:00Z</dcterms:created>
  <dcterms:modified xsi:type="dcterms:W3CDTF">2024-08-22T07:44:00Z</dcterms:modified>
</cp:coreProperties>
</file>